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131" w:rsidRDefault="00956737">
      <w:pPr>
        <w:rPr>
          <w:rFonts w:ascii="Arial" w:hAnsi="Arial" w:cs="Arial"/>
        </w:rPr>
      </w:pPr>
      <w:r>
        <w:rPr>
          <w:rFonts w:ascii="Arial" w:hAnsi="Arial" w:cs="Arial"/>
        </w:rPr>
        <w:t xml:space="preserve"> </w:t>
      </w:r>
      <w:r>
        <w:rPr>
          <w:rFonts w:ascii="Arial" w:hAnsi="Arial" w:cs="Arial"/>
        </w:rPr>
        <w:tab/>
      </w:r>
    </w:p>
    <w:tbl>
      <w:tblPr>
        <w:tblpPr w:leftFromText="142" w:rightFromText="142" w:vertAnchor="text" w:tblpXSpec="right" w:tblpY="1"/>
        <w:tblOverlap w:val="never"/>
        <w:tblW w:w="0" w:type="auto"/>
        <w:tblLook w:val="01E0" w:firstRow="1" w:lastRow="1" w:firstColumn="1" w:lastColumn="1" w:noHBand="0" w:noVBand="0"/>
      </w:tblPr>
      <w:tblGrid>
        <w:gridCol w:w="1687"/>
        <w:gridCol w:w="2891"/>
      </w:tblGrid>
      <w:tr w:rsidR="00C6208D" w:rsidTr="008A614D">
        <w:tc>
          <w:tcPr>
            <w:tcW w:w="4578" w:type="dxa"/>
            <w:gridSpan w:val="2"/>
          </w:tcPr>
          <w:p w:rsidR="00C6208D" w:rsidRDefault="00272AC4">
            <w:pPr>
              <w:pStyle w:val="berschrift1"/>
              <w:framePr w:hSpace="0" w:wrap="auto" w:vAnchor="margin" w:xAlign="left" w:yAlign="inline"/>
              <w:suppressOverlap w:val="0"/>
            </w:pPr>
            <w:r>
              <w:t>Bürgerbüro</w:t>
            </w:r>
          </w:p>
          <w:p w:rsidR="00C6208D" w:rsidRDefault="00272AC4">
            <w:pPr>
              <w:rPr>
                <w:rFonts w:ascii="Arial" w:hAnsi="Arial" w:cs="Arial"/>
                <w:sz w:val="18"/>
              </w:rPr>
            </w:pPr>
            <w:r>
              <w:rPr>
                <w:rFonts w:ascii="Arial" w:hAnsi="Arial" w:cs="Arial"/>
                <w:sz w:val="18"/>
              </w:rPr>
              <w:t>Untere-Husemannstraße 38</w:t>
            </w:r>
          </w:p>
          <w:p w:rsidR="00C6208D" w:rsidRDefault="00272AC4" w:rsidP="00F42AF6">
            <w:r>
              <w:rPr>
                <w:rFonts w:ascii="Arial" w:hAnsi="Arial" w:cs="Arial"/>
                <w:sz w:val="18"/>
              </w:rPr>
              <w:t>5942</w:t>
            </w:r>
            <w:r w:rsidR="00F42AF6">
              <w:rPr>
                <w:rFonts w:ascii="Arial" w:hAnsi="Arial" w:cs="Arial"/>
                <w:sz w:val="18"/>
              </w:rPr>
              <w:t>5</w:t>
            </w:r>
            <w:r>
              <w:rPr>
                <w:rFonts w:ascii="Arial" w:hAnsi="Arial" w:cs="Arial"/>
                <w:sz w:val="18"/>
              </w:rPr>
              <w:t xml:space="preserve"> Unna</w:t>
            </w:r>
          </w:p>
        </w:tc>
      </w:tr>
      <w:tr w:rsidR="00C6208D" w:rsidTr="008A614D">
        <w:tc>
          <w:tcPr>
            <w:tcW w:w="1687" w:type="dxa"/>
          </w:tcPr>
          <w:p w:rsidR="00A71E25" w:rsidRDefault="00A71E25">
            <w:pPr>
              <w:rPr>
                <w:rFonts w:ascii="Arial" w:hAnsi="Arial" w:cs="Arial"/>
                <w:sz w:val="18"/>
              </w:rPr>
            </w:pPr>
          </w:p>
          <w:p w:rsidR="00C6208D" w:rsidRDefault="00C6208D">
            <w:pPr>
              <w:rPr>
                <w:rFonts w:ascii="Arial" w:hAnsi="Arial" w:cs="Arial"/>
                <w:sz w:val="18"/>
              </w:rPr>
            </w:pPr>
            <w:r>
              <w:rPr>
                <w:rFonts w:ascii="Arial" w:hAnsi="Arial" w:cs="Arial"/>
                <w:sz w:val="18"/>
              </w:rPr>
              <w:t>Telefon</w:t>
            </w:r>
            <w:r w:rsidR="00D54B7D">
              <w:rPr>
                <w:rFonts w:ascii="Arial" w:hAnsi="Arial" w:cs="Arial"/>
                <w:sz w:val="18"/>
              </w:rPr>
              <w:t>:</w:t>
            </w:r>
          </w:p>
          <w:p w:rsidR="00C6208D" w:rsidRDefault="00C6208D">
            <w:r>
              <w:rPr>
                <w:rFonts w:ascii="Arial" w:hAnsi="Arial" w:cs="Arial"/>
                <w:sz w:val="18"/>
              </w:rPr>
              <w:t>Telefax</w:t>
            </w:r>
            <w:r w:rsidR="00D54B7D">
              <w:rPr>
                <w:rFonts w:ascii="Arial" w:hAnsi="Arial" w:cs="Arial"/>
                <w:sz w:val="18"/>
              </w:rPr>
              <w:t>:</w:t>
            </w:r>
          </w:p>
        </w:tc>
        <w:tc>
          <w:tcPr>
            <w:tcW w:w="2891" w:type="dxa"/>
          </w:tcPr>
          <w:p w:rsidR="00C6208D" w:rsidRDefault="00C6208D">
            <w:pPr>
              <w:rPr>
                <w:rFonts w:ascii="Arial" w:hAnsi="Arial" w:cs="Arial"/>
                <w:sz w:val="18"/>
              </w:rPr>
            </w:pPr>
          </w:p>
          <w:p w:rsidR="00C6208D" w:rsidRDefault="00C168B4">
            <w:pPr>
              <w:rPr>
                <w:rFonts w:ascii="Arial" w:hAnsi="Arial" w:cs="Arial"/>
                <w:sz w:val="18"/>
              </w:rPr>
            </w:pPr>
            <w:r>
              <w:rPr>
                <w:rFonts w:ascii="Arial" w:hAnsi="Arial" w:cs="Arial"/>
                <w:sz w:val="18"/>
              </w:rPr>
              <w:t>(02</w:t>
            </w:r>
            <w:r w:rsidR="00272AC4">
              <w:rPr>
                <w:rFonts w:ascii="Arial" w:hAnsi="Arial" w:cs="Arial"/>
                <w:sz w:val="18"/>
              </w:rPr>
              <w:t>303</w:t>
            </w:r>
            <w:r w:rsidR="00C6208D">
              <w:rPr>
                <w:rFonts w:ascii="Arial" w:hAnsi="Arial" w:cs="Arial"/>
                <w:sz w:val="18"/>
              </w:rPr>
              <w:t xml:space="preserve">) </w:t>
            </w:r>
            <w:r w:rsidR="00F42AF6">
              <w:rPr>
                <w:rFonts w:ascii="Arial" w:hAnsi="Arial" w:cs="Arial"/>
                <w:sz w:val="18"/>
              </w:rPr>
              <w:t>2</w:t>
            </w:r>
            <w:r w:rsidR="00272AC4">
              <w:rPr>
                <w:rFonts w:ascii="Arial" w:hAnsi="Arial" w:cs="Arial"/>
                <w:sz w:val="18"/>
              </w:rPr>
              <w:t>53</w:t>
            </w:r>
            <w:r w:rsidR="00F42AF6">
              <w:rPr>
                <w:rFonts w:ascii="Arial" w:hAnsi="Arial" w:cs="Arial"/>
                <w:sz w:val="18"/>
              </w:rPr>
              <w:t xml:space="preserve">-  </w:t>
            </w:r>
            <w:r w:rsidR="00272AC4">
              <w:rPr>
                <w:rFonts w:ascii="Arial" w:hAnsi="Arial" w:cs="Arial"/>
                <w:sz w:val="18"/>
              </w:rPr>
              <w:t>1440</w:t>
            </w:r>
          </w:p>
          <w:p w:rsidR="00C6208D" w:rsidRPr="00F42AF6" w:rsidRDefault="00F42AF6" w:rsidP="00C168B4">
            <w:pPr>
              <w:rPr>
                <w:rFonts w:ascii="Arial" w:hAnsi="Arial" w:cs="Arial"/>
                <w:sz w:val="18"/>
                <w:szCs w:val="18"/>
              </w:rPr>
            </w:pPr>
            <w:r>
              <w:rPr>
                <w:rFonts w:ascii="Arial" w:hAnsi="Arial" w:cs="Arial"/>
                <w:sz w:val="18"/>
                <w:szCs w:val="18"/>
              </w:rPr>
              <w:t>(02303) 253 - 1499</w:t>
            </w:r>
          </w:p>
        </w:tc>
      </w:tr>
      <w:tr w:rsidR="00C6208D" w:rsidRPr="00272AC4" w:rsidTr="008A614D">
        <w:tc>
          <w:tcPr>
            <w:tcW w:w="1687" w:type="dxa"/>
          </w:tcPr>
          <w:p w:rsidR="00C6208D" w:rsidRPr="00367F8D" w:rsidRDefault="00D54B7D">
            <w:pPr>
              <w:rPr>
                <w:rFonts w:ascii="Arial" w:hAnsi="Arial" w:cs="Arial"/>
                <w:sz w:val="18"/>
                <w:szCs w:val="18"/>
              </w:rPr>
            </w:pPr>
            <w:r>
              <w:rPr>
                <w:rFonts w:ascii="Arial" w:hAnsi="Arial" w:cs="Arial"/>
                <w:sz w:val="18"/>
                <w:szCs w:val="18"/>
              </w:rPr>
              <w:t>E-Mail:</w:t>
            </w:r>
          </w:p>
          <w:p w:rsidR="00C6208D" w:rsidRPr="00367F8D" w:rsidRDefault="00D54B7D">
            <w:pPr>
              <w:rPr>
                <w:rFonts w:ascii="Arial" w:hAnsi="Arial" w:cs="Arial"/>
                <w:sz w:val="18"/>
                <w:szCs w:val="18"/>
              </w:rPr>
            </w:pPr>
            <w:r>
              <w:rPr>
                <w:rFonts w:ascii="Arial" w:hAnsi="Arial" w:cs="Arial"/>
                <w:sz w:val="18"/>
                <w:szCs w:val="18"/>
              </w:rPr>
              <w:t>Ansprechpartner:</w:t>
            </w:r>
          </w:p>
          <w:p w:rsidR="00A71E25" w:rsidRDefault="00272AC4" w:rsidP="00A71E25">
            <w:pPr>
              <w:rPr>
                <w:rFonts w:ascii="Arial" w:hAnsi="Arial" w:cs="Arial"/>
                <w:sz w:val="18"/>
                <w:szCs w:val="18"/>
              </w:rPr>
            </w:pPr>
            <w:r>
              <w:rPr>
                <w:rFonts w:ascii="Arial" w:hAnsi="Arial" w:cs="Arial"/>
                <w:sz w:val="18"/>
                <w:szCs w:val="18"/>
              </w:rPr>
              <w:t>Unna,</w:t>
            </w:r>
            <w:r w:rsidR="00046F6C">
              <w:rPr>
                <w:rFonts w:ascii="Arial" w:hAnsi="Arial" w:cs="Arial"/>
                <w:sz w:val="18"/>
                <w:szCs w:val="18"/>
              </w:rPr>
              <w:t xml:space="preserve"> </w:t>
            </w:r>
            <w:r w:rsidR="00046F6C">
              <w:rPr>
                <w:rFonts w:ascii="Arial" w:hAnsi="Arial" w:cs="Arial"/>
                <w:sz w:val="18"/>
                <w:szCs w:val="18"/>
              </w:rPr>
              <w:fldChar w:fldCharType="begin"/>
            </w:r>
            <w:r w:rsidR="00046F6C">
              <w:rPr>
                <w:rFonts w:ascii="Arial" w:hAnsi="Arial" w:cs="Arial"/>
                <w:sz w:val="18"/>
                <w:szCs w:val="18"/>
              </w:rPr>
              <w:instrText xml:space="preserve"> TIME \@ "dd.MM.yy" </w:instrText>
            </w:r>
            <w:r w:rsidR="00046F6C">
              <w:rPr>
                <w:rFonts w:ascii="Arial" w:hAnsi="Arial" w:cs="Arial"/>
                <w:sz w:val="18"/>
                <w:szCs w:val="18"/>
              </w:rPr>
              <w:fldChar w:fldCharType="separate"/>
            </w:r>
            <w:r w:rsidR="00B54546">
              <w:rPr>
                <w:rFonts w:ascii="Arial" w:hAnsi="Arial" w:cs="Arial"/>
                <w:noProof/>
                <w:sz w:val="18"/>
                <w:szCs w:val="18"/>
              </w:rPr>
              <w:t>09.04.18</w:t>
            </w:r>
            <w:r w:rsidR="00046F6C">
              <w:rPr>
                <w:rFonts w:ascii="Arial" w:hAnsi="Arial" w:cs="Arial"/>
                <w:sz w:val="18"/>
                <w:szCs w:val="18"/>
              </w:rPr>
              <w:fldChar w:fldCharType="end"/>
            </w:r>
            <w:r w:rsidR="00046F6C">
              <w:rPr>
                <w:rFonts w:ascii="Arial" w:hAnsi="Arial" w:cs="Arial"/>
                <w:sz w:val="18"/>
                <w:szCs w:val="18"/>
              </w:rPr>
              <w:t xml:space="preserve"> </w:t>
            </w:r>
          </w:p>
          <w:p w:rsidR="00A71E25" w:rsidRPr="00367F8D" w:rsidRDefault="00A71E25" w:rsidP="00A71E25">
            <w:pPr>
              <w:rPr>
                <w:rFonts w:ascii="Arial" w:hAnsi="Arial" w:cs="Arial"/>
                <w:sz w:val="18"/>
                <w:szCs w:val="18"/>
              </w:rPr>
            </w:pPr>
          </w:p>
        </w:tc>
        <w:tc>
          <w:tcPr>
            <w:tcW w:w="2891" w:type="dxa"/>
          </w:tcPr>
          <w:p w:rsidR="00A24AA6" w:rsidRPr="00956737" w:rsidRDefault="00007B16">
            <w:pPr>
              <w:rPr>
                <w:rFonts w:ascii="Arial" w:hAnsi="Arial" w:cs="Arial"/>
                <w:sz w:val="18"/>
                <w:szCs w:val="18"/>
              </w:rPr>
            </w:pPr>
            <w:bookmarkStart w:id="0" w:name="ak_datum"/>
            <w:bookmarkEnd w:id="0"/>
            <w:r w:rsidRPr="00956737">
              <w:rPr>
                <w:rFonts w:ascii="Arial" w:hAnsi="Arial" w:cs="Arial"/>
                <w:sz w:val="18"/>
                <w:szCs w:val="18"/>
              </w:rPr>
              <w:t>hartmut.ganzke</w:t>
            </w:r>
            <w:r w:rsidR="00BA18B2" w:rsidRPr="00956737">
              <w:rPr>
                <w:rFonts w:ascii="Arial" w:hAnsi="Arial" w:cs="Arial"/>
                <w:sz w:val="18"/>
                <w:szCs w:val="18"/>
              </w:rPr>
              <w:t>@landtag.nrw.de</w:t>
            </w:r>
          </w:p>
          <w:p w:rsidR="00D77925" w:rsidRPr="00956737" w:rsidRDefault="00272AC4">
            <w:pPr>
              <w:rPr>
                <w:rFonts w:ascii="Arial" w:hAnsi="Arial" w:cs="Arial"/>
                <w:sz w:val="18"/>
                <w:szCs w:val="18"/>
              </w:rPr>
            </w:pPr>
            <w:r w:rsidRPr="00956737">
              <w:rPr>
                <w:rFonts w:ascii="Arial" w:hAnsi="Arial" w:cs="Arial"/>
                <w:sz w:val="18"/>
                <w:szCs w:val="18"/>
              </w:rPr>
              <w:t>Jens Schmülling</w:t>
            </w:r>
          </w:p>
          <w:p w:rsidR="00C6208D" w:rsidRPr="00956737" w:rsidRDefault="00C6208D" w:rsidP="00A44C77">
            <w:pPr>
              <w:rPr>
                <w:rFonts w:ascii="Arial" w:hAnsi="Arial" w:cs="Arial"/>
                <w:sz w:val="18"/>
                <w:szCs w:val="18"/>
              </w:rPr>
            </w:pPr>
          </w:p>
        </w:tc>
      </w:tr>
    </w:tbl>
    <w:p w:rsidR="009E1537" w:rsidRPr="00B54546" w:rsidRDefault="00EA5479" w:rsidP="00EA5479">
      <w:pPr>
        <w:pStyle w:val="NurText"/>
        <w:rPr>
          <w:rFonts w:ascii="TheSans LP5 Plain" w:hAnsi="TheSans LP5 Plain" w:cs="Arial"/>
          <w:szCs w:val="22"/>
        </w:rPr>
      </w:pPr>
      <w:r w:rsidRPr="00B54546">
        <w:rPr>
          <w:rFonts w:ascii="TheSans LP5 Plain" w:hAnsi="TheSans LP5 Plain" w:cs="Arial"/>
          <w:szCs w:val="22"/>
        </w:rPr>
        <w:t>Straßen.NRW</w:t>
      </w:r>
    </w:p>
    <w:p w:rsidR="00EA5479" w:rsidRPr="00B54546" w:rsidRDefault="00EA5479" w:rsidP="00EA5479">
      <w:pPr>
        <w:pStyle w:val="NurText"/>
        <w:rPr>
          <w:rFonts w:ascii="TheSans LP5 Plain" w:hAnsi="TheSans LP5 Plain" w:cs="Arial"/>
          <w:szCs w:val="22"/>
        </w:rPr>
      </w:pPr>
      <w:r w:rsidRPr="00B54546">
        <w:rPr>
          <w:rFonts w:ascii="TheSans LP5 Plain" w:hAnsi="TheSans LP5 Plain" w:cs="Arial"/>
          <w:szCs w:val="22"/>
        </w:rPr>
        <w:t>Abteilung Bau</w:t>
      </w:r>
    </w:p>
    <w:p w:rsidR="00EA5479" w:rsidRPr="00B54546" w:rsidRDefault="00EA5479" w:rsidP="00EA5479">
      <w:pPr>
        <w:pStyle w:val="NurText"/>
        <w:rPr>
          <w:rFonts w:ascii="TheSans LP5 Plain" w:hAnsi="TheSans LP5 Plain" w:cs="Arial"/>
          <w:szCs w:val="22"/>
        </w:rPr>
      </w:pPr>
      <w:r w:rsidRPr="00B54546">
        <w:rPr>
          <w:rFonts w:ascii="TheSans LP5 Plain" w:hAnsi="TheSans LP5 Plain" w:cs="Arial"/>
          <w:szCs w:val="22"/>
        </w:rPr>
        <w:t>Herr Härter</w:t>
      </w:r>
    </w:p>
    <w:p w:rsidR="00EA5479" w:rsidRPr="00B54546" w:rsidRDefault="00EA5479" w:rsidP="00EA5479">
      <w:pPr>
        <w:pStyle w:val="NurText"/>
        <w:rPr>
          <w:rFonts w:ascii="TheSans LP5 Plain" w:hAnsi="TheSans LP5 Plain" w:cs="Arial"/>
          <w:szCs w:val="22"/>
        </w:rPr>
      </w:pPr>
      <w:proofErr w:type="spellStart"/>
      <w:r w:rsidRPr="00B54546">
        <w:rPr>
          <w:rFonts w:ascii="TheSans LP5 Plain" w:hAnsi="TheSans LP5 Plain" w:cs="Arial"/>
          <w:szCs w:val="22"/>
        </w:rPr>
        <w:t>Harpener</w:t>
      </w:r>
      <w:proofErr w:type="spellEnd"/>
      <w:r w:rsidRPr="00B54546">
        <w:rPr>
          <w:rFonts w:ascii="TheSans LP5 Plain" w:hAnsi="TheSans LP5 Plain" w:cs="Arial"/>
          <w:szCs w:val="22"/>
        </w:rPr>
        <w:t xml:space="preserve"> Hellweg 1</w:t>
      </w:r>
    </w:p>
    <w:p w:rsidR="00EA5479" w:rsidRPr="00B54546" w:rsidRDefault="00EA5479" w:rsidP="00EA5479">
      <w:pPr>
        <w:pStyle w:val="NurText"/>
        <w:rPr>
          <w:rFonts w:ascii="TheSans LP5 Plain" w:hAnsi="TheSans LP5 Plain" w:cs="Arial"/>
          <w:szCs w:val="22"/>
        </w:rPr>
      </w:pPr>
      <w:r w:rsidRPr="00B54546">
        <w:rPr>
          <w:rFonts w:ascii="TheSans LP5 Plain" w:hAnsi="TheSans LP5 Plain" w:cs="Arial"/>
          <w:szCs w:val="22"/>
        </w:rPr>
        <w:t>44791 Bochum</w:t>
      </w:r>
    </w:p>
    <w:p w:rsidR="009E1537" w:rsidRPr="00B54546" w:rsidRDefault="009E1537" w:rsidP="009E1537">
      <w:pPr>
        <w:rPr>
          <w:rFonts w:ascii="TheSans LP5 Plain" w:hAnsi="TheSans LP5 Plain" w:cs="Arial"/>
          <w:sz w:val="22"/>
          <w:szCs w:val="22"/>
        </w:rPr>
      </w:pPr>
    </w:p>
    <w:p w:rsidR="009E1537" w:rsidRPr="00B54546" w:rsidRDefault="009E1537" w:rsidP="009E1537">
      <w:pPr>
        <w:rPr>
          <w:rFonts w:ascii="TheSans LP5 Plain" w:hAnsi="TheSans LP5 Plain" w:cs="Arial"/>
          <w:sz w:val="22"/>
          <w:szCs w:val="22"/>
        </w:rPr>
      </w:pPr>
    </w:p>
    <w:p w:rsidR="009E1537" w:rsidRPr="00B54546" w:rsidRDefault="009E1537" w:rsidP="009E1537">
      <w:pPr>
        <w:rPr>
          <w:rFonts w:ascii="TheSans LP5 Plain" w:hAnsi="TheSans LP5 Plain" w:cs="Arial"/>
          <w:sz w:val="22"/>
          <w:szCs w:val="22"/>
        </w:rPr>
      </w:pPr>
    </w:p>
    <w:p w:rsidR="008A614D" w:rsidRPr="00B54546" w:rsidRDefault="008A614D" w:rsidP="008A614D">
      <w:pPr>
        <w:pStyle w:val="NurText"/>
        <w:rPr>
          <w:rFonts w:ascii="TheSans LP5 Plain" w:hAnsi="TheSans LP5 Plain"/>
          <w:szCs w:val="22"/>
        </w:rPr>
      </w:pPr>
    </w:p>
    <w:p w:rsidR="00F42AF6" w:rsidRPr="00B54546" w:rsidRDefault="00F42AF6" w:rsidP="008A614D">
      <w:pPr>
        <w:pStyle w:val="NurText"/>
        <w:rPr>
          <w:rFonts w:ascii="TheSans LP5 Plain" w:hAnsi="TheSans LP5 Plain" w:cs="Arial"/>
          <w:b/>
          <w:szCs w:val="22"/>
        </w:rPr>
      </w:pPr>
    </w:p>
    <w:p w:rsidR="00F42AF6" w:rsidRPr="00B54546" w:rsidRDefault="00EA5479" w:rsidP="008A614D">
      <w:pPr>
        <w:pStyle w:val="NurText"/>
        <w:rPr>
          <w:rFonts w:ascii="TheSans LP5 Plain" w:hAnsi="TheSans LP5 Plain" w:cs="Arial"/>
          <w:b/>
          <w:szCs w:val="22"/>
        </w:rPr>
      </w:pPr>
      <w:r w:rsidRPr="00B54546">
        <w:rPr>
          <w:rFonts w:ascii="TheSans LP5 Plain" w:hAnsi="TheSans LP5 Plain" w:cs="Arial"/>
          <w:b/>
          <w:szCs w:val="22"/>
        </w:rPr>
        <w:t xml:space="preserve">Nachfrage Sachstand Deckenerneuerung L676 / Iserlohner Straße und Anregungen zur Optimierung der Erreichbarkeit von Haus </w:t>
      </w:r>
      <w:proofErr w:type="spellStart"/>
      <w:r w:rsidRPr="00B54546">
        <w:rPr>
          <w:rFonts w:ascii="TheSans LP5 Plain" w:hAnsi="TheSans LP5 Plain" w:cs="Arial"/>
          <w:b/>
          <w:szCs w:val="22"/>
        </w:rPr>
        <w:t>Villigst</w:t>
      </w:r>
      <w:proofErr w:type="spellEnd"/>
    </w:p>
    <w:p w:rsidR="00046F6C" w:rsidRPr="00B54546" w:rsidRDefault="00046F6C" w:rsidP="00046F6C">
      <w:pPr>
        <w:rPr>
          <w:rFonts w:ascii="TheSans LP5 Plain" w:hAnsi="TheSans LP5 Plain" w:cs="Arial"/>
          <w:sz w:val="22"/>
          <w:szCs w:val="22"/>
        </w:rPr>
      </w:pPr>
    </w:p>
    <w:p w:rsidR="00046F6C" w:rsidRPr="00B54546" w:rsidRDefault="00046F6C" w:rsidP="00046F6C">
      <w:pPr>
        <w:rPr>
          <w:rFonts w:ascii="TheSans LP5 Plain" w:hAnsi="TheSans LP5 Plain" w:cs="Arial"/>
          <w:sz w:val="22"/>
          <w:szCs w:val="22"/>
        </w:rPr>
      </w:pPr>
    </w:p>
    <w:p w:rsidR="00046F6C" w:rsidRPr="00B54546" w:rsidRDefault="00046F6C" w:rsidP="00046F6C">
      <w:pPr>
        <w:jc w:val="both"/>
        <w:rPr>
          <w:rFonts w:ascii="TheSans LP5 Plain" w:hAnsi="TheSans LP5 Plain" w:cs="Arial"/>
          <w:sz w:val="22"/>
          <w:szCs w:val="22"/>
        </w:rPr>
      </w:pPr>
      <w:r w:rsidRPr="00B54546">
        <w:rPr>
          <w:rFonts w:ascii="TheSans LP5 Plain" w:hAnsi="TheSans LP5 Plain" w:cs="Arial"/>
          <w:sz w:val="22"/>
          <w:szCs w:val="22"/>
        </w:rPr>
        <w:t xml:space="preserve">Sehr geehrter Herr </w:t>
      </w:r>
      <w:r w:rsidR="00EA5479" w:rsidRPr="00B54546">
        <w:rPr>
          <w:rFonts w:ascii="TheSans LP5 Plain" w:hAnsi="TheSans LP5 Plain" w:cs="Arial"/>
          <w:sz w:val="22"/>
          <w:szCs w:val="22"/>
        </w:rPr>
        <w:t>Härter</w:t>
      </w:r>
    </w:p>
    <w:p w:rsidR="00046F6C" w:rsidRPr="00B54546" w:rsidRDefault="00046F6C" w:rsidP="00046F6C">
      <w:pPr>
        <w:jc w:val="both"/>
        <w:rPr>
          <w:rFonts w:ascii="TheSans LP5 Plain" w:hAnsi="TheSans LP5 Plain" w:cs="Arial"/>
          <w:sz w:val="22"/>
          <w:szCs w:val="22"/>
        </w:rPr>
      </w:pPr>
    </w:p>
    <w:p w:rsidR="00046F6C" w:rsidRPr="00B54546" w:rsidRDefault="00EA5479" w:rsidP="00B54546">
      <w:pPr>
        <w:jc w:val="both"/>
        <w:rPr>
          <w:rFonts w:ascii="TheSans LP5 Plain" w:hAnsi="TheSans LP5 Plain" w:cs="Arial"/>
          <w:sz w:val="22"/>
          <w:szCs w:val="22"/>
        </w:rPr>
      </w:pPr>
      <w:r w:rsidRPr="00B54546">
        <w:rPr>
          <w:rFonts w:ascii="TheSans LP5 Plain" w:hAnsi="TheSans LP5 Plain" w:cs="Arial"/>
          <w:sz w:val="22"/>
          <w:szCs w:val="22"/>
        </w:rPr>
        <w:t xml:space="preserve">ich nehme Bezug auf den bereits geführten Schriftwechsel zwischen Ihnen und Herrn Haggeney als Vertreter </w:t>
      </w:r>
      <w:r w:rsidR="00900125">
        <w:rPr>
          <w:rFonts w:ascii="TheSans LP5 Plain" w:hAnsi="TheSans LP5 Plain" w:cs="Arial"/>
          <w:sz w:val="22"/>
          <w:szCs w:val="22"/>
        </w:rPr>
        <w:t>der SPD Schwerte vom 02.03.2018 und möchte mit diesem Brief höflich nachfragen, welchen aktuellen Sachstand es zu dem vorgetragenen Anliegen gibt.</w:t>
      </w:r>
    </w:p>
    <w:p w:rsidR="00EA5479" w:rsidRPr="00B54546" w:rsidRDefault="00EA5479" w:rsidP="00B54546">
      <w:pPr>
        <w:jc w:val="both"/>
        <w:rPr>
          <w:rFonts w:ascii="TheSans LP5 Plain" w:hAnsi="TheSans LP5 Plain" w:cs="Arial"/>
          <w:sz w:val="22"/>
          <w:szCs w:val="22"/>
        </w:rPr>
      </w:pPr>
    </w:p>
    <w:p w:rsidR="00EA5479" w:rsidRPr="00B54546" w:rsidRDefault="00EA5479" w:rsidP="00B54546">
      <w:pPr>
        <w:jc w:val="both"/>
        <w:rPr>
          <w:rFonts w:ascii="TheSans LP5 Plain" w:hAnsi="TheSans LP5 Plain" w:cs="Arial"/>
          <w:sz w:val="22"/>
          <w:szCs w:val="22"/>
        </w:rPr>
      </w:pPr>
      <w:r w:rsidRPr="00B54546">
        <w:rPr>
          <w:rFonts w:ascii="TheSans LP5 Plain" w:hAnsi="TheSans LP5 Plain" w:cs="Arial"/>
          <w:sz w:val="22"/>
          <w:szCs w:val="22"/>
        </w:rPr>
        <w:t xml:space="preserve">Bei einem eigenen Ortstermin am Standort Haus </w:t>
      </w:r>
      <w:proofErr w:type="spellStart"/>
      <w:r w:rsidRPr="00B54546">
        <w:rPr>
          <w:rFonts w:ascii="TheSans LP5 Plain" w:hAnsi="TheSans LP5 Plain" w:cs="Arial"/>
          <w:sz w:val="22"/>
          <w:szCs w:val="22"/>
        </w:rPr>
        <w:t>Villigst</w:t>
      </w:r>
      <w:proofErr w:type="spellEnd"/>
      <w:r w:rsidRPr="00B54546">
        <w:rPr>
          <w:rFonts w:ascii="TheSans LP5 Plain" w:hAnsi="TheSans LP5 Plain" w:cs="Arial"/>
          <w:sz w:val="22"/>
          <w:szCs w:val="22"/>
        </w:rPr>
        <w:t xml:space="preserve"> am vergangenen Wochenende konnte ich mir </w:t>
      </w:r>
      <w:r w:rsidR="00B54546" w:rsidRPr="00B54546">
        <w:rPr>
          <w:rFonts w:ascii="TheSans LP5 Plain" w:hAnsi="TheSans LP5 Plain" w:cs="Arial"/>
          <w:sz w:val="22"/>
          <w:szCs w:val="22"/>
        </w:rPr>
        <w:t>ebenfalls einen Überblick über die geschilderten verkehrlichen Problemstellungen verschaffen. Analog zu den Darstellungen von H</w:t>
      </w:r>
      <w:r w:rsidRPr="00B54546">
        <w:rPr>
          <w:rFonts w:ascii="TheSans LP5 Plain" w:hAnsi="TheSans LP5 Plain" w:cs="Arial"/>
          <w:sz w:val="22"/>
          <w:szCs w:val="22"/>
        </w:rPr>
        <w:t xml:space="preserve">errn Haggeney </w:t>
      </w:r>
      <w:r w:rsidR="00B54546" w:rsidRPr="00B54546">
        <w:rPr>
          <w:rFonts w:ascii="TheSans LP5 Plain" w:hAnsi="TheSans LP5 Plain" w:cs="Arial"/>
          <w:sz w:val="22"/>
          <w:szCs w:val="22"/>
        </w:rPr>
        <w:t>komme auch ich zu dem Entschluss, dass Änderungen bzw. Verbesserungen zu folgenden Punkten wünschenswert sind.</w:t>
      </w:r>
    </w:p>
    <w:p w:rsidR="00B54546" w:rsidRPr="00B54546" w:rsidRDefault="00B54546" w:rsidP="00B54546">
      <w:pPr>
        <w:jc w:val="both"/>
        <w:rPr>
          <w:rFonts w:ascii="TheSans LP5 Plain" w:hAnsi="TheSans LP5 Plain" w:cs="Arial"/>
          <w:sz w:val="22"/>
          <w:szCs w:val="22"/>
        </w:rPr>
      </w:pPr>
    </w:p>
    <w:p w:rsidR="00B54546" w:rsidRPr="00B54546" w:rsidRDefault="00B54546" w:rsidP="00B54546">
      <w:pPr>
        <w:pStyle w:val="StandardWeb"/>
        <w:jc w:val="both"/>
        <w:rPr>
          <w:rFonts w:ascii="TheSans LP5 Plain" w:hAnsi="TheSans LP5 Plain"/>
          <w:sz w:val="22"/>
          <w:szCs w:val="22"/>
        </w:rPr>
      </w:pPr>
      <w:r>
        <w:rPr>
          <w:rFonts w:ascii="TheSans LP5 Plain" w:hAnsi="TheSans LP5 Plain"/>
          <w:sz w:val="22"/>
          <w:szCs w:val="22"/>
        </w:rPr>
        <w:t xml:space="preserve">1. Die Geschwindigkeit für den durchlaufenden Verkehr an der Einmündung und im Zufahrtsbereich zu Haus </w:t>
      </w:r>
      <w:proofErr w:type="spellStart"/>
      <w:r>
        <w:rPr>
          <w:rFonts w:ascii="TheSans LP5 Plain" w:hAnsi="TheSans LP5 Plain"/>
          <w:sz w:val="22"/>
          <w:szCs w:val="22"/>
        </w:rPr>
        <w:t>Villigst</w:t>
      </w:r>
      <w:proofErr w:type="spellEnd"/>
      <w:r>
        <w:rPr>
          <w:rFonts w:ascii="TheSans LP5 Plain" w:hAnsi="TheSans LP5 Plain"/>
          <w:sz w:val="22"/>
          <w:szCs w:val="22"/>
        </w:rPr>
        <w:t xml:space="preserve"> </w:t>
      </w:r>
      <w:r w:rsidRPr="00B54546">
        <w:rPr>
          <w:rFonts w:ascii="TheSans LP5 Plain" w:hAnsi="TheSans LP5 Plain"/>
          <w:sz w:val="22"/>
          <w:szCs w:val="22"/>
        </w:rPr>
        <w:t xml:space="preserve">ist </w:t>
      </w:r>
      <w:r>
        <w:rPr>
          <w:rFonts w:ascii="TheSans LP5 Plain" w:hAnsi="TheSans LP5 Plain"/>
          <w:sz w:val="22"/>
          <w:szCs w:val="22"/>
        </w:rPr>
        <w:t xml:space="preserve">mit 70 km/h </w:t>
      </w:r>
      <w:r w:rsidRPr="00B54546">
        <w:rPr>
          <w:rFonts w:ascii="TheSans LP5 Plain" w:hAnsi="TheSans LP5 Plain"/>
          <w:sz w:val="22"/>
          <w:szCs w:val="22"/>
        </w:rPr>
        <w:t>zu hoch</w:t>
      </w:r>
      <w:r>
        <w:rPr>
          <w:rFonts w:ascii="TheSans LP5 Plain" w:hAnsi="TheSans LP5 Plain"/>
          <w:sz w:val="22"/>
          <w:szCs w:val="22"/>
        </w:rPr>
        <w:t xml:space="preserve">. Ein Absenken auf </w:t>
      </w:r>
      <w:r w:rsidRPr="00B54546">
        <w:rPr>
          <w:rFonts w:ascii="TheSans LP5 Plain" w:hAnsi="TheSans LP5 Plain"/>
          <w:sz w:val="22"/>
          <w:szCs w:val="22"/>
        </w:rPr>
        <w:t xml:space="preserve">50 km/h </w:t>
      </w:r>
      <w:r>
        <w:rPr>
          <w:rFonts w:ascii="TheSans LP5 Plain" w:hAnsi="TheSans LP5 Plain"/>
          <w:sz w:val="22"/>
          <w:szCs w:val="22"/>
        </w:rPr>
        <w:t xml:space="preserve">sollte unter Umständen angedacht werden. </w:t>
      </w:r>
    </w:p>
    <w:p w:rsidR="00B54546" w:rsidRPr="00B54546" w:rsidRDefault="00B54546" w:rsidP="00B54546">
      <w:pPr>
        <w:pStyle w:val="StandardWeb"/>
        <w:jc w:val="both"/>
        <w:rPr>
          <w:rFonts w:ascii="TheSans LP5 Plain" w:hAnsi="TheSans LP5 Plain"/>
          <w:sz w:val="22"/>
          <w:szCs w:val="22"/>
        </w:rPr>
      </w:pPr>
      <w:r w:rsidRPr="00B54546">
        <w:rPr>
          <w:rFonts w:ascii="TheSans LP5 Plain" w:hAnsi="TheSans LP5 Plain"/>
          <w:sz w:val="22"/>
          <w:szCs w:val="22"/>
        </w:rPr>
        <w:t xml:space="preserve">2. </w:t>
      </w:r>
      <w:r>
        <w:rPr>
          <w:rFonts w:ascii="TheSans LP5 Plain" w:hAnsi="TheSans LP5 Plain"/>
          <w:sz w:val="22"/>
          <w:szCs w:val="22"/>
        </w:rPr>
        <w:t>V</w:t>
      </w:r>
      <w:r w:rsidRPr="00B54546">
        <w:rPr>
          <w:rFonts w:ascii="TheSans LP5 Plain" w:hAnsi="TheSans LP5 Plain"/>
          <w:sz w:val="22"/>
          <w:szCs w:val="22"/>
        </w:rPr>
        <w:t xml:space="preserve">orhandenen Gehwege auf der Südseite haben teilweise </w:t>
      </w:r>
      <w:r>
        <w:rPr>
          <w:rFonts w:ascii="TheSans LP5 Plain" w:hAnsi="TheSans LP5 Plain"/>
          <w:sz w:val="22"/>
          <w:szCs w:val="22"/>
        </w:rPr>
        <w:t xml:space="preserve">nur eine Breite von 80 cm und für den Fußgänger nicht </w:t>
      </w:r>
      <w:r w:rsidRPr="00B54546">
        <w:rPr>
          <w:rFonts w:ascii="TheSans LP5 Plain" w:hAnsi="TheSans LP5 Plain"/>
          <w:sz w:val="22"/>
          <w:szCs w:val="22"/>
        </w:rPr>
        <w:t xml:space="preserve">sicher zu nutzen. </w:t>
      </w:r>
      <w:r>
        <w:rPr>
          <w:rFonts w:ascii="TheSans LP5 Plain" w:hAnsi="TheSans LP5 Plain"/>
          <w:sz w:val="22"/>
          <w:szCs w:val="22"/>
        </w:rPr>
        <w:t xml:space="preserve">Es wäre zu wünschen, dass diese </w:t>
      </w:r>
      <w:r w:rsidRPr="00B54546">
        <w:rPr>
          <w:rFonts w:ascii="TheSans LP5 Plain" w:hAnsi="TheSans LP5 Plain"/>
          <w:sz w:val="22"/>
          <w:szCs w:val="22"/>
        </w:rPr>
        <w:t xml:space="preserve">im Zuge der Fahrbahnsanierung </w:t>
      </w:r>
      <w:r>
        <w:rPr>
          <w:rFonts w:ascii="TheSans LP5 Plain" w:hAnsi="TheSans LP5 Plain"/>
          <w:sz w:val="22"/>
          <w:szCs w:val="22"/>
        </w:rPr>
        <w:t>i</w:t>
      </w:r>
      <w:r w:rsidRPr="00B54546">
        <w:rPr>
          <w:rFonts w:ascii="TheSans LP5 Plain" w:hAnsi="TheSans LP5 Plain"/>
          <w:sz w:val="22"/>
          <w:szCs w:val="22"/>
        </w:rPr>
        <w:t xml:space="preserve">nstandgesetzt und </w:t>
      </w:r>
      <w:r>
        <w:rPr>
          <w:rFonts w:ascii="TheSans LP5 Plain" w:hAnsi="TheSans LP5 Plain"/>
          <w:sz w:val="22"/>
          <w:szCs w:val="22"/>
        </w:rPr>
        <w:t xml:space="preserve">auf den heutigen Standard </w:t>
      </w:r>
      <w:r w:rsidRPr="00B54546">
        <w:rPr>
          <w:rFonts w:ascii="TheSans LP5 Plain" w:hAnsi="TheSans LP5 Plain"/>
          <w:sz w:val="22"/>
          <w:szCs w:val="22"/>
        </w:rPr>
        <w:t>verbreitert werden.</w:t>
      </w:r>
    </w:p>
    <w:p w:rsidR="00900125" w:rsidRDefault="00B54546" w:rsidP="00900125">
      <w:pPr>
        <w:pStyle w:val="StandardWeb"/>
        <w:jc w:val="both"/>
        <w:rPr>
          <w:rFonts w:ascii="TheSans LP5 Plain" w:hAnsi="TheSans LP5 Plain"/>
          <w:sz w:val="22"/>
          <w:szCs w:val="22"/>
        </w:rPr>
      </w:pPr>
      <w:r w:rsidRPr="00B54546">
        <w:rPr>
          <w:rFonts w:ascii="TheSans LP5 Plain" w:hAnsi="TheSans LP5 Plain"/>
          <w:sz w:val="22"/>
          <w:szCs w:val="22"/>
        </w:rPr>
        <w:t xml:space="preserve">3. Die gesamte Strecke zum Haus </w:t>
      </w:r>
      <w:proofErr w:type="spellStart"/>
      <w:r w:rsidRPr="00B54546">
        <w:rPr>
          <w:rFonts w:ascii="TheSans LP5 Plain" w:hAnsi="TheSans LP5 Plain"/>
          <w:sz w:val="22"/>
          <w:szCs w:val="22"/>
        </w:rPr>
        <w:t>Villigst</w:t>
      </w:r>
      <w:proofErr w:type="spellEnd"/>
      <w:r w:rsidRPr="00B54546">
        <w:rPr>
          <w:rFonts w:ascii="TheSans LP5 Plain" w:hAnsi="TheSans LP5 Plain"/>
          <w:sz w:val="22"/>
          <w:szCs w:val="22"/>
        </w:rPr>
        <w:t xml:space="preserve"> ist für Radfahrer </w:t>
      </w:r>
      <w:r>
        <w:rPr>
          <w:rFonts w:ascii="TheSans LP5 Plain" w:hAnsi="TheSans LP5 Plain"/>
          <w:sz w:val="22"/>
          <w:szCs w:val="22"/>
        </w:rPr>
        <w:t xml:space="preserve">nur </w:t>
      </w:r>
      <w:r w:rsidRPr="00B54546">
        <w:rPr>
          <w:rFonts w:ascii="TheSans LP5 Plain" w:hAnsi="TheSans LP5 Plain"/>
          <w:sz w:val="22"/>
          <w:szCs w:val="22"/>
        </w:rPr>
        <w:t>unter wesentlichen Beeinträchtigungen befahrbar. Es fehlen die notwendigen</w:t>
      </w:r>
      <w:r>
        <w:rPr>
          <w:rFonts w:ascii="TheSans LP5 Plain" w:hAnsi="TheSans LP5 Plain"/>
          <w:sz w:val="22"/>
          <w:szCs w:val="22"/>
        </w:rPr>
        <w:t xml:space="preserve"> Absicherungen in Form von</w:t>
      </w:r>
      <w:r w:rsidRPr="00B54546">
        <w:rPr>
          <w:rFonts w:ascii="TheSans LP5 Plain" w:hAnsi="TheSans LP5 Plain"/>
          <w:sz w:val="22"/>
          <w:szCs w:val="22"/>
        </w:rPr>
        <w:t xml:space="preserve"> verkehrlichen Radverkehrsanlagen. </w:t>
      </w:r>
      <w:r>
        <w:rPr>
          <w:rFonts w:ascii="TheSans LP5 Plain" w:hAnsi="TheSans LP5 Plain"/>
          <w:sz w:val="22"/>
          <w:szCs w:val="22"/>
        </w:rPr>
        <w:t xml:space="preserve">Auch hier wäre es zu wünschen, welche Verbesserungen </w:t>
      </w:r>
      <w:r w:rsidRPr="00B54546">
        <w:rPr>
          <w:rFonts w:ascii="TheSans LP5 Plain" w:hAnsi="TheSans LP5 Plain"/>
          <w:sz w:val="22"/>
          <w:szCs w:val="22"/>
        </w:rPr>
        <w:t xml:space="preserve">im Zuge der Fahrbahnsanierung </w:t>
      </w:r>
      <w:r>
        <w:rPr>
          <w:rFonts w:ascii="TheSans LP5 Plain" w:hAnsi="TheSans LP5 Plain"/>
          <w:sz w:val="22"/>
          <w:szCs w:val="22"/>
        </w:rPr>
        <w:t xml:space="preserve">in Form von </w:t>
      </w:r>
      <w:r w:rsidRPr="00B54546">
        <w:rPr>
          <w:rFonts w:ascii="TheSans LP5 Plain" w:hAnsi="TheSans LP5 Plain"/>
          <w:sz w:val="22"/>
          <w:szCs w:val="22"/>
        </w:rPr>
        <w:t>beidseitig</w:t>
      </w:r>
      <w:r>
        <w:rPr>
          <w:rFonts w:ascii="TheSans LP5 Plain" w:hAnsi="TheSans LP5 Plain"/>
          <w:sz w:val="22"/>
          <w:szCs w:val="22"/>
        </w:rPr>
        <w:t>en</w:t>
      </w:r>
      <w:r w:rsidRPr="00B54546">
        <w:rPr>
          <w:rFonts w:ascii="TheSans LP5 Plain" w:hAnsi="TheSans LP5 Plain"/>
          <w:sz w:val="22"/>
          <w:szCs w:val="22"/>
        </w:rPr>
        <w:t xml:space="preserve"> Radfahrstreifen markiert werden können.</w:t>
      </w:r>
    </w:p>
    <w:p w:rsidR="00900125" w:rsidRDefault="00B54546" w:rsidP="00900125">
      <w:pPr>
        <w:pStyle w:val="StandardWeb"/>
        <w:jc w:val="both"/>
        <w:rPr>
          <w:rFonts w:ascii="TheSans LP5 Plain" w:hAnsi="TheSans LP5 Plain"/>
          <w:sz w:val="22"/>
          <w:szCs w:val="22"/>
        </w:rPr>
      </w:pPr>
      <w:r w:rsidRPr="00B54546">
        <w:rPr>
          <w:rFonts w:ascii="TheSans LP5 Plain" w:hAnsi="TheSans LP5 Plain"/>
          <w:sz w:val="22"/>
          <w:szCs w:val="22"/>
        </w:rPr>
        <w:t xml:space="preserve">4.  </w:t>
      </w:r>
      <w:r w:rsidR="00900125">
        <w:rPr>
          <w:rFonts w:ascii="TheSans LP5 Plain" w:hAnsi="TheSans LP5 Plain"/>
          <w:sz w:val="22"/>
          <w:szCs w:val="22"/>
        </w:rPr>
        <w:t xml:space="preserve">Um die Fahrbahnquerung für Fußgänger und Radfahrer sicherer zu gestalten würde eine Verbesserung der Beleuchtung an der </w:t>
      </w:r>
      <w:proofErr w:type="spellStart"/>
      <w:r w:rsidR="00900125">
        <w:rPr>
          <w:rFonts w:ascii="TheSans LP5 Plain" w:hAnsi="TheSans LP5 Plain"/>
          <w:sz w:val="22"/>
          <w:szCs w:val="22"/>
        </w:rPr>
        <w:t>Querungshilfe</w:t>
      </w:r>
      <w:proofErr w:type="spellEnd"/>
      <w:r w:rsidR="00900125">
        <w:rPr>
          <w:rFonts w:ascii="TheSans LP5 Plain" w:hAnsi="TheSans LP5 Plain"/>
          <w:sz w:val="22"/>
          <w:szCs w:val="22"/>
        </w:rPr>
        <w:t xml:space="preserve"> dafür sorgen, </w:t>
      </w:r>
      <w:r w:rsidRPr="00B54546">
        <w:rPr>
          <w:rFonts w:ascii="TheSans LP5 Plain" w:hAnsi="TheSans LP5 Plain"/>
          <w:sz w:val="22"/>
          <w:szCs w:val="22"/>
        </w:rPr>
        <w:t xml:space="preserve">dass Autofahrer frühzeitiger </w:t>
      </w:r>
      <w:r w:rsidRPr="00B54546">
        <w:rPr>
          <w:rFonts w:ascii="TheSans LP5 Plain" w:hAnsi="TheSans LP5 Plain"/>
          <w:sz w:val="22"/>
          <w:szCs w:val="22"/>
        </w:rPr>
        <w:lastRenderedPageBreak/>
        <w:t>auf die entsprechende Verkehrssituation aufmerksam werden.</w:t>
      </w:r>
      <w:r w:rsidR="00900125">
        <w:rPr>
          <w:rFonts w:ascii="TheSans LP5 Plain" w:hAnsi="TheSans LP5 Plain"/>
          <w:sz w:val="22"/>
          <w:szCs w:val="22"/>
        </w:rPr>
        <w:t xml:space="preserve"> Auch diesen Punkt bitte ich zu prüfen.</w:t>
      </w:r>
    </w:p>
    <w:p w:rsidR="00900125" w:rsidRDefault="00900125" w:rsidP="00900125">
      <w:pPr>
        <w:pStyle w:val="StandardWeb"/>
        <w:jc w:val="both"/>
        <w:rPr>
          <w:rFonts w:ascii="TheSans LP5 Plain" w:hAnsi="TheSans LP5 Plain"/>
          <w:sz w:val="22"/>
          <w:szCs w:val="22"/>
        </w:rPr>
      </w:pPr>
    </w:p>
    <w:p w:rsidR="00900125" w:rsidRDefault="00900125" w:rsidP="00900125">
      <w:pPr>
        <w:pStyle w:val="StandardWeb"/>
        <w:jc w:val="both"/>
        <w:rPr>
          <w:rFonts w:ascii="TheSans LP5 Plain" w:hAnsi="TheSans LP5 Plain"/>
          <w:sz w:val="22"/>
          <w:szCs w:val="22"/>
        </w:rPr>
      </w:pPr>
      <w:r>
        <w:rPr>
          <w:rFonts w:ascii="TheSans LP5 Plain" w:hAnsi="TheSans LP5 Plain"/>
          <w:sz w:val="22"/>
          <w:szCs w:val="22"/>
        </w:rPr>
        <w:t>Ich bedanke mich bereits im Vorfeld für Ihre Bemühungen meine Einlassungen zeitnah zu beantworten.  Sollten Sie noch offene Punkte ansprechen wollen oder weiteren Vortrag für notwendig erachten, bitte ich um einen freundlichen Hinweis.</w:t>
      </w:r>
    </w:p>
    <w:p w:rsidR="00900125" w:rsidRDefault="00900125" w:rsidP="00900125">
      <w:pPr>
        <w:pStyle w:val="StandardWeb"/>
        <w:jc w:val="both"/>
        <w:rPr>
          <w:rFonts w:ascii="TheSans LP5 Plain" w:hAnsi="TheSans LP5 Plain"/>
          <w:sz w:val="22"/>
          <w:szCs w:val="22"/>
        </w:rPr>
      </w:pPr>
    </w:p>
    <w:p w:rsidR="00900125" w:rsidRPr="00046F6C" w:rsidRDefault="00900125" w:rsidP="00900125">
      <w:pPr>
        <w:pStyle w:val="StandardWeb"/>
        <w:jc w:val="both"/>
        <w:rPr>
          <w:rFonts w:ascii="Arial" w:hAnsi="Arial" w:cs="Arial"/>
        </w:rPr>
      </w:pPr>
      <w:r>
        <w:rPr>
          <w:rFonts w:ascii="TheSans LP5 Plain" w:hAnsi="TheSans LP5 Plain"/>
          <w:sz w:val="22"/>
          <w:szCs w:val="22"/>
        </w:rPr>
        <w:t>Mit freundlichem Gruß</w:t>
      </w:r>
      <w:bookmarkStart w:id="1" w:name="_GoBack"/>
      <w:bookmarkEnd w:id="1"/>
    </w:p>
    <w:p w:rsidR="00956737" w:rsidRPr="00046F6C" w:rsidRDefault="00046F6C" w:rsidP="008A614D">
      <w:pPr>
        <w:pStyle w:val="NurText"/>
        <w:rPr>
          <w:rFonts w:ascii="Arial" w:hAnsi="Arial" w:cs="Arial"/>
          <w:sz w:val="24"/>
          <w:szCs w:val="24"/>
        </w:rPr>
      </w:pPr>
      <w:r>
        <w:rPr>
          <w:rFonts w:ascii="Arial" w:hAnsi="Arial" w:cs="Arial"/>
          <w:noProof/>
          <w:sz w:val="24"/>
          <w:szCs w:val="24"/>
          <w:lang w:eastAsia="de-DE"/>
        </w:rPr>
        <w:drawing>
          <wp:inline distT="0" distB="0" distL="0" distR="0" wp14:anchorId="722F59D5" wp14:editId="1D964082">
            <wp:extent cx="2857500" cy="904875"/>
            <wp:effectExtent l="0" t="0" r="0" b="9525"/>
            <wp:docPr id="3" name="signatur_ganzk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_ganzke.bmp"/>
                    <pic:cNvPicPr/>
                  </pic:nvPicPr>
                  <pic:blipFill>
                    <a:blip r:embed="rId8" r:link="rId9">
                      <a:extLst>
                        <a:ext uri="{28A0092B-C50C-407E-A947-70E740481C1C}">
                          <a14:useLocalDpi xmlns:a14="http://schemas.microsoft.com/office/drawing/2010/main" val="0"/>
                        </a:ext>
                      </a:extLst>
                    </a:blip>
                    <a:stretch>
                      <a:fillRect/>
                    </a:stretch>
                  </pic:blipFill>
                  <pic:spPr>
                    <a:xfrm>
                      <a:off x="0" y="0"/>
                      <a:ext cx="2857500" cy="904875"/>
                    </a:xfrm>
                    <a:prstGeom prst="rect">
                      <a:avLst/>
                    </a:prstGeom>
                  </pic:spPr>
                </pic:pic>
              </a:graphicData>
            </a:graphic>
          </wp:inline>
        </w:drawing>
      </w:r>
    </w:p>
    <w:p w:rsidR="00956737" w:rsidRPr="00046F6C" w:rsidRDefault="00956737" w:rsidP="008A614D">
      <w:pPr>
        <w:pStyle w:val="NurText"/>
        <w:rPr>
          <w:rFonts w:ascii="Arial" w:hAnsi="Arial" w:cs="Arial"/>
          <w:sz w:val="24"/>
          <w:szCs w:val="24"/>
        </w:rPr>
      </w:pPr>
    </w:p>
    <w:p w:rsidR="00956737" w:rsidRPr="00046F6C" w:rsidRDefault="00956737" w:rsidP="008A614D">
      <w:pPr>
        <w:pStyle w:val="NurText"/>
        <w:rPr>
          <w:rFonts w:ascii="Arial" w:hAnsi="Arial" w:cs="Arial"/>
          <w:sz w:val="24"/>
          <w:szCs w:val="24"/>
        </w:rPr>
      </w:pPr>
    </w:p>
    <w:p w:rsidR="008A614D" w:rsidRDefault="008A614D" w:rsidP="008A614D">
      <w:pPr>
        <w:pStyle w:val="NurText"/>
        <w:rPr>
          <w:rFonts w:ascii="Arial" w:hAnsi="Arial" w:cs="Arial"/>
          <w:sz w:val="24"/>
          <w:szCs w:val="24"/>
        </w:rPr>
      </w:pPr>
    </w:p>
    <w:p w:rsidR="008A614D" w:rsidRPr="008A614D" w:rsidRDefault="008A614D" w:rsidP="008A614D">
      <w:pPr>
        <w:pStyle w:val="NurText"/>
        <w:spacing w:line="360" w:lineRule="auto"/>
        <w:jc w:val="both"/>
        <w:rPr>
          <w:rFonts w:ascii="Arial" w:hAnsi="Arial" w:cs="Arial"/>
          <w:sz w:val="24"/>
          <w:szCs w:val="24"/>
        </w:rPr>
      </w:pPr>
    </w:p>
    <w:p w:rsidR="009E1537" w:rsidRPr="006B175B" w:rsidRDefault="009E1537" w:rsidP="008A614D">
      <w:pPr>
        <w:rPr>
          <w:rFonts w:ascii="Arial" w:hAnsi="Arial" w:cs="Arial"/>
          <w:sz w:val="22"/>
          <w:szCs w:val="22"/>
        </w:rPr>
      </w:pPr>
    </w:p>
    <w:sectPr w:rsidR="009E1537" w:rsidRPr="006B175B" w:rsidSect="00EF64F9">
      <w:headerReference w:type="even" r:id="rId10"/>
      <w:headerReference w:type="default" r:id="rId11"/>
      <w:headerReference w:type="first" r:id="rId12"/>
      <w:footerReference w:type="first" r:id="rId13"/>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444" w:rsidRDefault="00D74444">
      <w:pPr>
        <w:pStyle w:val="Kopfzeile"/>
      </w:pPr>
      <w:r>
        <w:separator/>
      </w:r>
    </w:p>
  </w:endnote>
  <w:endnote w:type="continuationSeparator" w:id="0">
    <w:p w:rsidR="00D74444" w:rsidRDefault="00D74444">
      <w:pPr>
        <w:pStyle w:val="Kopf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PD 2002 TheSans">
    <w:charset w:val="00"/>
    <w:family w:val="swiss"/>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TheSans LP5 Plain">
    <w:panose1 w:val="020B0002050302020203"/>
    <w:charset w:val="00"/>
    <w:family w:val="swiss"/>
    <w:notTrueType/>
    <w:pitch w:val="variable"/>
    <w:sig w:usb0="A00002FF" w:usb1="500060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C0" w:rsidRPr="008D3A13" w:rsidRDefault="002C4DC0">
    <w:pPr>
      <w:pStyle w:val="Fuzeile"/>
      <w:jc w:val="center"/>
      <w:rPr>
        <w:rFonts w:ascii="Arial" w:hAnsi="Arial" w:cs="Arial"/>
        <w:sz w:val="14"/>
        <w:szCs w:val="14"/>
        <w:lang w:val="en-US"/>
      </w:rPr>
    </w:pPr>
    <w:r>
      <w:rPr>
        <w:rFonts w:ascii="Arial" w:hAnsi="Arial" w:cs="Arial"/>
        <w:sz w:val="14"/>
        <w:szCs w:val="14"/>
      </w:rPr>
      <w:t>Bürgerbüro</w:t>
    </w:r>
    <w:r w:rsidR="009218AA">
      <w:rPr>
        <w:rFonts w:ascii="Arial" w:hAnsi="Arial" w:cs="Arial"/>
        <w:sz w:val="14"/>
        <w:szCs w:val="14"/>
      </w:rPr>
      <w:t xml:space="preserve"> Hartmut Ganzke,</w:t>
    </w:r>
    <w:r>
      <w:rPr>
        <w:rFonts w:ascii="Arial" w:hAnsi="Arial" w:cs="Arial"/>
        <w:sz w:val="14"/>
        <w:szCs w:val="14"/>
      </w:rPr>
      <w:t xml:space="preserve"> Untere Husemannstr. </w:t>
    </w:r>
    <w:r w:rsidRPr="008D3A13">
      <w:rPr>
        <w:rFonts w:ascii="Arial" w:hAnsi="Arial" w:cs="Arial"/>
        <w:sz w:val="14"/>
        <w:szCs w:val="14"/>
        <w:lang w:val="en-US"/>
      </w:rPr>
      <w:t xml:space="preserve">38, 59425 Unna, Tel. 02303 – 25314-40 Fax 02303 – 25314-99 </w:t>
    </w:r>
  </w:p>
  <w:p w:rsidR="002C4DC0" w:rsidRPr="008D3A13" w:rsidRDefault="008A6577">
    <w:pPr>
      <w:pStyle w:val="Fuzeile"/>
      <w:jc w:val="center"/>
      <w:rPr>
        <w:rFonts w:ascii="Arial" w:hAnsi="Arial" w:cs="Arial"/>
        <w:sz w:val="14"/>
        <w:szCs w:val="14"/>
        <w:lang w:val="en-US"/>
      </w:rPr>
    </w:pPr>
    <w:r w:rsidRPr="008D3A13">
      <w:rPr>
        <w:rFonts w:ascii="Arial" w:hAnsi="Arial" w:cs="Arial"/>
        <w:sz w:val="14"/>
        <w:szCs w:val="14"/>
        <w:lang w:val="en-US"/>
      </w:rPr>
      <w:t>http://www.hartmut-ganzke.de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444" w:rsidRDefault="00D74444">
      <w:pPr>
        <w:pStyle w:val="Kopfzeile"/>
      </w:pPr>
      <w:r>
        <w:separator/>
      </w:r>
    </w:p>
  </w:footnote>
  <w:footnote w:type="continuationSeparator" w:id="0">
    <w:p w:rsidR="00D74444" w:rsidRDefault="00D74444">
      <w:pPr>
        <w:pStyle w:val="Kopf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C0" w:rsidRDefault="002C4DC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2C4DC0" w:rsidRDefault="002C4DC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C0" w:rsidRDefault="002C4DC0">
    <w:pPr>
      <w:pStyle w:val="Kopf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900125">
      <w:rPr>
        <w:rStyle w:val="Seitenzahl"/>
        <w:noProof/>
      </w:rPr>
      <w:t>2</w:t>
    </w:r>
    <w:r>
      <w:rPr>
        <w:rStyle w:val="Seitenzahl"/>
      </w:rPr>
      <w:fldChar w:fldCharType="end"/>
    </w:r>
    <w:r>
      <w:rPr>
        <w:rStyle w:val="Seitenzahl"/>
      </w:rPr>
      <w:t xml:space="preserve"> -  </w:t>
    </w:r>
  </w:p>
  <w:p w:rsidR="002C4DC0" w:rsidRDefault="002C4DC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CellMar>
        <w:left w:w="0" w:type="dxa"/>
        <w:right w:w="0" w:type="dxa"/>
      </w:tblCellMar>
      <w:tblLook w:val="01E0" w:firstRow="1" w:lastRow="1" w:firstColumn="1" w:lastColumn="1" w:noHBand="0" w:noVBand="0"/>
    </w:tblPr>
    <w:tblGrid>
      <w:gridCol w:w="1260"/>
      <w:gridCol w:w="7766"/>
    </w:tblGrid>
    <w:tr w:rsidR="002C4DC0">
      <w:trPr>
        <w:cantSplit/>
        <w:trHeight w:val="386"/>
      </w:trPr>
      <w:tc>
        <w:tcPr>
          <w:tcW w:w="1260" w:type="dxa"/>
          <w:vMerge w:val="restart"/>
        </w:tcPr>
        <w:p w:rsidR="002C4DC0" w:rsidRDefault="008A6577" w:rsidP="0016358F">
          <w:pPr>
            <w:pStyle w:val="Kopfzeile"/>
            <w:jc w:val="center"/>
            <w:rPr>
              <w:rFonts w:ascii="Arial" w:hAnsi="Arial" w:cs="Arial"/>
            </w:rPr>
          </w:pPr>
          <w:r>
            <w:rPr>
              <w:rFonts w:ascii="Arial" w:hAnsi="Arial" w:cs="Arial"/>
              <w:noProof/>
            </w:rPr>
            <w:drawing>
              <wp:inline distT="0" distB="0" distL="0" distR="0">
                <wp:extent cx="762000" cy="790575"/>
                <wp:effectExtent l="0" t="0" r="0" b="9525"/>
                <wp:docPr id="1" name="Bild 1" descr="wappen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p>
      </w:tc>
      <w:tc>
        <w:tcPr>
          <w:tcW w:w="7766" w:type="dxa"/>
        </w:tcPr>
        <w:p w:rsidR="002C4DC0" w:rsidRDefault="002C4DC0">
          <w:pPr>
            <w:pStyle w:val="Kopfzeile"/>
            <w:jc w:val="right"/>
            <w:rPr>
              <w:rFonts w:ascii="Arial" w:hAnsi="Arial" w:cs="Arial"/>
            </w:rPr>
          </w:pPr>
          <w:r>
            <w:rPr>
              <w:rFonts w:ascii="Arial" w:hAnsi="Arial" w:cs="Arial"/>
              <w:b/>
              <w:bCs/>
            </w:rPr>
            <w:t>Landtag Nordrhein-Westfalen</w:t>
          </w:r>
        </w:p>
      </w:tc>
    </w:tr>
    <w:tr w:rsidR="002C4DC0">
      <w:trPr>
        <w:cantSplit/>
        <w:trHeight w:val="386"/>
      </w:trPr>
      <w:tc>
        <w:tcPr>
          <w:tcW w:w="1260" w:type="dxa"/>
          <w:vMerge/>
        </w:tcPr>
        <w:p w:rsidR="002C4DC0" w:rsidRDefault="002C4DC0">
          <w:pPr>
            <w:pStyle w:val="Kopfzeile"/>
            <w:rPr>
              <w:rFonts w:ascii="Arial" w:hAnsi="Arial" w:cs="Arial"/>
            </w:rPr>
          </w:pPr>
        </w:p>
      </w:tc>
      <w:tc>
        <w:tcPr>
          <w:tcW w:w="7766" w:type="dxa"/>
        </w:tcPr>
        <w:p w:rsidR="002C4DC0" w:rsidRDefault="002C4DC0">
          <w:pPr>
            <w:pStyle w:val="Kopfzeile"/>
            <w:rPr>
              <w:rFonts w:ascii="Arial" w:hAnsi="Arial" w:cs="Arial"/>
            </w:rPr>
          </w:pPr>
        </w:p>
      </w:tc>
    </w:tr>
    <w:tr w:rsidR="002C4DC0">
      <w:trPr>
        <w:cantSplit/>
        <w:trHeight w:val="386"/>
      </w:trPr>
      <w:tc>
        <w:tcPr>
          <w:tcW w:w="1260" w:type="dxa"/>
          <w:vMerge/>
        </w:tcPr>
        <w:p w:rsidR="002C4DC0" w:rsidRDefault="002C4DC0">
          <w:pPr>
            <w:pStyle w:val="Kopfzeile"/>
            <w:rPr>
              <w:rFonts w:ascii="Arial" w:hAnsi="Arial" w:cs="Arial"/>
            </w:rPr>
          </w:pPr>
        </w:p>
      </w:tc>
      <w:tc>
        <w:tcPr>
          <w:tcW w:w="7766" w:type="dxa"/>
        </w:tcPr>
        <w:p w:rsidR="002C4DC0" w:rsidRDefault="00007B16">
          <w:pPr>
            <w:pStyle w:val="Kopfzeile"/>
            <w:jc w:val="right"/>
            <w:rPr>
              <w:rFonts w:ascii="Arial" w:hAnsi="Arial" w:cs="Arial"/>
            </w:rPr>
          </w:pPr>
          <w:r>
            <w:rPr>
              <w:rFonts w:ascii="Arial" w:hAnsi="Arial" w:cs="Arial"/>
              <w:b/>
              <w:bCs/>
            </w:rPr>
            <w:t>Hartmut Ganzke</w:t>
          </w:r>
          <w:r w:rsidR="002C4DC0">
            <w:rPr>
              <w:rFonts w:ascii="Arial" w:hAnsi="Arial" w:cs="Arial"/>
              <w:b/>
              <w:bCs/>
            </w:rPr>
            <w:t xml:space="preserve"> MdL</w:t>
          </w:r>
        </w:p>
      </w:tc>
    </w:tr>
    <w:tr w:rsidR="002C4DC0">
      <w:trPr>
        <w:cantSplit/>
        <w:trHeight w:val="386"/>
      </w:trPr>
      <w:tc>
        <w:tcPr>
          <w:tcW w:w="1260" w:type="dxa"/>
          <w:vMerge/>
        </w:tcPr>
        <w:p w:rsidR="002C4DC0" w:rsidRDefault="002C4DC0">
          <w:pPr>
            <w:pStyle w:val="Kopfzeile"/>
            <w:rPr>
              <w:rFonts w:ascii="Arial" w:hAnsi="Arial" w:cs="Arial"/>
            </w:rPr>
          </w:pPr>
        </w:p>
      </w:tc>
      <w:tc>
        <w:tcPr>
          <w:tcW w:w="7766" w:type="dxa"/>
        </w:tcPr>
        <w:p w:rsidR="002C4DC0" w:rsidRDefault="00007B16" w:rsidP="007D7D93">
          <w:pPr>
            <w:pStyle w:val="Kopfzeile"/>
            <w:jc w:val="right"/>
            <w:rPr>
              <w:rFonts w:ascii="Arial" w:hAnsi="Arial" w:cs="Arial"/>
            </w:rPr>
          </w:pPr>
          <w:r>
            <w:rPr>
              <w:rFonts w:ascii="Arial" w:hAnsi="Arial" w:cs="Arial"/>
              <w:b/>
              <w:sz w:val="20"/>
              <w:szCs w:val="20"/>
            </w:rPr>
            <w:t>Mitglied des Landtages</w:t>
          </w:r>
        </w:p>
      </w:tc>
    </w:tr>
  </w:tbl>
  <w:p w:rsidR="002C4DC0" w:rsidRDefault="008A6577">
    <w:pPr>
      <w:pStyle w:val="Kopfzeile"/>
      <w:tabs>
        <w:tab w:val="clear" w:pos="4536"/>
        <w:tab w:val="clear" w:pos="9072"/>
        <w:tab w:val="left" w:pos="5387"/>
      </w:tabs>
      <w:rPr>
        <w:rFonts w:ascii="Arial" w:hAnsi="Arial" w:cs="Arial"/>
        <w:sz w:val="12"/>
      </w:rPr>
    </w:pPr>
    <w:r>
      <w:rPr>
        <w:rFonts w:ascii="Arial" w:hAnsi="Arial" w:cs="Arial"/>
        <w:noProof/>
        <w:sz w:val="28"/>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2540</wp:posOffset>
              </wp:positionV>
              <wp:extent cx="5760720" cy="1270"/>
              <wp:effectExtent l="9525" t="12065" r="11430" b="571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270"/>
                      </a:xfrm>
                      <a:custGeom>
                        <a:avLst/>
                        <a:gdLst>
                          <a:gd name="T0" fmla="*/ 0 w 9072"/>
                          <a:gd name="T1" fmla="*/ 2 h 2"/>
                          <a:gd name="T2" fmla="*/ 9072 w 9072"/>
                          <a:gd name="T3" fmla="*/ 0 h 2"/>
                        </a:gdLst>
                        <a:ahLst/>
                        <a:cxnLst>
                          <a:cxn ang="0">
                            <a:pos x="T0" y="T1"/>
                          </a:cxn>
                          <a:cxn ang="0">
                            <a:pos x="T2" y="T3"/>
                          </a:cxn>
                        </a:cxnLst>
                        <a:rect l="0" t="0" r="r" b="b"/>
                        <a:pathLst>
                          <a:path w="9072" h="2">
                            <a:moveTo>
                              <a:pt x="0" y="2"/>
                            </a:moveTo>
                            <a:lnTo>
                              <a:pt x="90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E515F1" id="Freeform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pt,453.6pt,.2pt" coordsize="90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jS8wIAAIgGAAAOAAAAZHJzL2Uyb0RvYy54bWysVdtu2zAMfR+wfxD0OCD1pc4VdYoil2FA&#10;txVo9gGKLcfGbMmTlDjdsH8fSdtp0qLAMMwPNmXSR4eHIn1ze6xKdpDGFlrFPLjyOZMq0WmhdjH/&#10;tlkPJpxZJ1QqSq1kzJ+k5bfz9+9umnomQ53rMpWGAYiys6aOee5cPfM8m+SyEvZK11KBM9OmEg6W&#10;ZuelRjSAXpVe6Psjr9EmrY1OpLXwdtk6+Zzws0wm7muWWelYGXPg5uhu6L7Fuze/EbOdEXVeJB0N&#10;8Q8sKlEo2PQEtRROsL0pXkFVRWK01Zm7SnTl6SwrEkk5QDaB/yKbx1zUknIBcWx9ksn+P9jky+HB&#10;sCKNeciZEhWUaG2kRMHZNarT1HYGQY/1g8H8bH2vk+8WHN6FBxcWYti2+axTQBF7p0mRY2Yq/BJy&#10;ZUcS/ukkvDw6lsDL4Xjkj0OoTwK+IBxTXTwx679N9tZ9lJpwxOHeurZsKVgketpR3wBEVpVQwQ8e&#10;81nDpgDb1fgUE5zFhCxnrwJAiRMIAryBc30W5vc4QHrX0xJ5zzQ5qo4qWExgb/gkTq0tioK8IfNN&#10;gFwBAqIwrzeCgR8GU3n64PbZbWLg2L888IYzOPDbVoxaOOSGe6DJmpiTUizHc4CvK32QG00B7rls&#10;JBVs9ewt1XlUC9LXFwJbNxi4DaV22hoZn5VV6XVRllTXUhGhYTgkKlaXRYpOZGPNbrsoDTsIbGi6&#10;Os0uwozeq5TAcinSVWc7UZStTdQQD05gJwSeRerYX1N/upqsJtEgCkerQeQvl4O79SIajNbBeLi8&#10;Xi4Wy+A3UguiWV6kqVTIrp8eQfR33dnNsbbvT/PjIouLZNd0vU7Wu6RBIkMu/ZOyo17F9mz7eavT&#10;J2hVo9txCOMbjFybn5w1MApjbn/shZGclZ8UzJppEEU4O2kRDalRzblne+4RKgGomDsOBx3NhWvn&#10;7b42xS6HnQIqq9J3MCKyAnuZ+LWsugWMO8qgG804T8/XFPX8A5n/AQAA//8DAFBLAwQUAAYACAAA&#10;ACEA2gS6TdoAAAACAQAADwAAAGRycy9kb3ducmV2LnhtbEyPQUvDQBSE74L/YXkFb3bTKLVN81JE&#10;KD0IglXE3l6zr0lo9m3Mbpv4711PehxmmPkmX4+2VRfufeMEYTZNQLGUzjRSIby/bW4XoHwgMdQ6&#10;YYRv9rAurq9yyowb5JUvu1CpWCI+I4Q6hC7T2pc1W/JT17FE7+h6SyHKvtKmpyGW21anSTLXlhqJ&#10;CzV1/FRzedqdLcI2MO2N3Xw9L4eXQX9uPxb2LkW8mYyPK1CBx/AXhl/8iA5FZDq4sxivWoR4JCDc&#10;g4reMnlIQR0Q5qCLXP9HL34AAAD//wMAUEsBAi0AFAAGAAgAAAAhALaDOJL+AAAA4QEAABMAAAAA&#10;AAAAAAAAAAAAAAAAAFtDb250ZW50X1R5cGVzXS54bWxQSwECLQAUAAYACAAAACEAOP0h/9YAAACU&#10;AQAACwAAAAAAAAAAAAAAAAAvAQAAX3JlbHMvLnJlbHNQSwECLQAUAAYACAAAACEA8CWo0vMCAACI&#10;BgAADgAAAAAAAAAAAAAAAAAuAgAAZHJzL2Uyb0RvYy54bWxQSwECLQAUAAYACAAAACEA2gS6TdoA&#10;AAACAQAADwAAAAAAAAAAAAAAAABNBQAAZHJzL2Rvd25yZXYueG1sUEsFBgAAAAAEAAQA8wAAAFQG&#10;AAAAAA==&#10;" o:allowincell="f" filled="f">
              <v:path arrowok="t" o:connecttype="custom" o:connectlocs="0,1270;5760720,0" o:connectangles="0,0"/>
            </v:polyline>
          </w:pict>
        </mc:Fallback>
      </mc:AlternateContent>
    </w:r>
  </w:p>
  <w:p w:rsidR="008A6577" w:rsidRDefault="008A6577">
    <w:pPr>
      <w:pStyle w:val="Kopfzeile"/>
      <w:tabs>
        <w:tab w:val="clear" w:pos="4536"/>
        <w:tab w:val="clear" w:pos="9072"/>
        <w:tab w:val="left" w:pos="5387"/>
      </w:tabs>
      <w:rPr>
        <w:rFonts w:ascii="Arial" w:hAnsi="Arial" w:cs="Arial"/>
        <w:sz w:val="12"/>
      </w:rPr>
    </w:pPr>
  </w:p>
  <w:p w:rsidR="002C4DC0" w:rsidRDefault="00AA6E8B">
    <w:pPr>
      <w:pStyle w:val="Kopfzeile"/>
      <w:tabs>
        <w:tab w:val="clear" w:pos="4536"/>
        <w:tab w:val="clear" w:pos="9072"/>
        <w:tab w:val="left" w:pos="5387"/>
      </w:tabs>
      <w:rPr>
        <w:rFonts w:ascii="Arial" w:hAnsi="Arial" w:cs="Arial"/>
      </w:rPr>
    </w:pPr>
    <w:r>
      <w:rPr>
        <w:rFonts w:ascii="Arial" w:hAnsi="Arial" w:cs="Arial"/>
        <w:sz w:val="12"/>
      </w:rPr>
      <w:t xml:space="preserve">Landtagsbüro </w:t>
    </w:r>
    <w:r w:rsidR="00007B16">
      <w:rPr>
        <w:rFonts w:ascii="Arial" w:hAnsi="Arial" w:cs="Arial"/>
        <w:sz w:val="12"/>
      </w:rPr>
      <w:t>Hartmut Ganzke MdL</w:t>
    </w:r>
    <w:r w:rsidR="002C4DC0">
      <w:rPr>
        <w:rFonts w:ascii="Arial" w:hAnsi="Arial" w:cs="Arial"/>
        <w:sz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3143A"/>
    <w:multiLevelType w:val="hybridMultilevel"/>
    <w:tmpl w:val="166ED670"/>
    <w:lvl w:ilvl="0" w:tplc="7DF00062">
      <w:start w:val="17"/>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13"/>
    <w:rsid w:val="00007B16"/>
    <w:rsid w:val="00046F6C"/>
    <w:rsid w:val="000678E9"/>
    <w:rsid w:val="00075678"/>
    <w:rsid w:val="000A48B7"/>
    <w:rsid w:val="000B5EAF"/>
    <w:rsid w:val="000E78F6"/>
    <w:rsid w:val="00154424"/>
    <w:rsid w:val="0016358F"/>
    <w:rsid w:val="00164159"/>
    <w:rsid w:val="00183708"/>
    <w:rsid w:val="0018481C"/>
    <w:rsid w:val="001D4212"/>
    <w:rsid w:val="00205AC4"/>
    <w:rsid w:val="002271AD"/>
    <w:rsid w:val="002423A2"/>
    <w:rsid w:val="002633C5"/>
    <w:rsid w:val="00272AC4"/>
    <w:rsid w:val="00280571"/>
    <w:rsid w:val="002A190E"/>
    <w:rsid w:val="002C4DC0"/>
    <w:rsid w:val="002C693A"/>
    <w:rsid w:val="0032332C"/>
    <w:rsid w:val="00367F8D"/>
    <w:rsid w:val="003A707A"/>
    <w:rsid w:val="004139F3"/>
    <w:rsid w:val="00426933"/>
    <w:rsid w:val="00447FD5"/>
    <w:rsid w:val="004B1883"/>
    <w:rsid w:val="004C4267"/>
    <w:rsid w:val="00505C37"/>
    <w:rsid w:val="005B2131"/>
    <w:rsid w:val="005C23AC"/>
    <w:rsid w:val="005C2D88"/>
    <w:rsid w:val="005D596B"/>
    <w:rsid w:val="00660EA6"/>
    <w:rsid w:val="00673786"/>
    <w:rsid w:val="006B1040"/>
    <w:rsid w:val="006B175B"/>
    <w:rsid w:val="006C7C3E"/>
    <w:rsid w:val="0070684F"/>
    <w:rsid w:val="00711335"/>
    <w:rsid w:val="00740019"/>
    <w:rsid w:val="00772AA6"/>
    <w:rsid w:val="00790899"/>
    <w:rsid w:val="00795AB8"/>
    <w:rsid w:val="007D7D93"/>
    <w:rsid w:val="0084165C"/>
    <w:rsid w:val="008717A5"/>
    <w:rsid w:val="0088214F"/>
    <w:rsid w:val="008A614D"/>
    <w:rsid w:val="008A6577"/>
    <w:rsid w:val="008B369A"/>
    <w:rsid w:val="008D3A13"/>
    <w:rsid w:val="008F73A8"/>
    <w:rsid w:val="00900125"/>
    <w:rsid w:val="00913BB8"/>
    <w:rsid w:val="0092138A"/>
    <w:rsid w:val="009218AA"/>
    <w:rsid w:val="00931580"/>
    <w:rsid w:val="009463C2"/>
    <w:rsid w:val="00956737"/>
    <w:rsid w:val="009E1537"/>
    <w:rsid w:val="009F3CFC"/>
    <w:rsid w:val="00A24AA6"/>
    <w:rsid w:val="00A44C77"/>
    <w:rsid w:val="00A53FC0"/>
    <w:rsid w:val="00A71E25"/>
    <w:rsid w:val="00AA6E8B"/>
    <w:rsid w:val="00AD2678"/>
    <w:rsid w:val="00B02C87"/>
    <w:rsid w:val="00B11F0D"/>
    <w:rsid w:val="00B53A2B"/>
    <w:rsid w:val="00B54546"/>
    <w:rsid w:val="00B75D9C"/>
    <w:rsid w:val="00B82DD6"/>
    <w:rsid w:val="00BA18B2"/>
    <w:rsid w:val="00BD376E"/>
    <w:rsid w:val="00BF28A4"/>
    <w:rsid w:val="00BF324C"/>
    <w:rsid w:val="00C07A95"/>
    <w:rsid w:val="00C168B4"/>
    <w:rsid w:val="00C312FA"/>
    <w:rsid w:val="00C51C5E"/>
    <w:rsid w:val="00C6208D"/>
    <w:rsid w:val="00CA67E0"/>
    <w:rsid w:val="00CC55DB"/>
    <w:rsid w:val="00CF658F"/>
    <w:rsid w:val="00D076CA"/>
    <w:rsid w:val="00D314A2"/>
    <w:rsid w:val="00D54B7D"/>
    <w:rsid w:val="00D74444"/>
    <w:rsid w:val="00D77925"/>
    <w:rsid w:val="00DB3E4A"/>
    <w:rsid w:val="00DB5CBE"/>
    <w:rsid w:val="00DE0885"/>
    <w:rsid w:val="00E36F6D"/>
    <w:rsid w:val="00E415BC"/>
    <w:rsid w:val="00E63DE5"/>
    <w:rsid w:val="00E8350C"/>
    <w:rsid w:val="00E86F8D"/>
    <w:rsid w:val="00EA5479"/>
    <w:rsid w:val="00EC0B51"/>
    <w:rsid w:val="00EF64F9"/>
    <w:rsid w:val="00EF6FDA"/>
    <w:rsid w:val="00EF7D20"/>
    <w:rsid w:val="00F42AF6"/>
    <w:rsid w:val="00F6653C"/>
    <w:rsid w:val="00FD2978"/>
    <w:rsid w:val="00FF42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1176F5-E990-4948-A6FC-E7FF2BBB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64F9"/>
    <w:rPr>
      <w:rFonts w:ascii="Univers" w:hAnsi="Univers"/>
      <w:sz w:val="24"/>
      <w:szCs w:val="24"/>
    </w:rPr>
  </w:style>
  <w:style w:type="paragraph" w:styleId="berschrift1">
    <w:name w:val="heading 1"/>
    <w:basedOn w:val="Standard"/>
    <w:next w:val="Standard"/>
    <w:qFormat/>
    <w:rsid w:val="00EF64F9"/>
    <w:pPr>
      <w:keepNext/>
      <w:framePr w:hSpace="142" w:wrap="around" w:vAnchor="text" w:hAnchor="text" w:xAlign="right" w:y="1"/>
      <w:suppressOverlap/>
      <w:outlineLvl w:val="0"/>
    </w:pPr>
    <w:rPr>
      <w:rFonts w:ascii="Arial" w:hAnsi="Arial" w:cs="Arial"/>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
    <w:name w:val="art"/>
    <w:basedOn w:val="Standard"/>
    <w:rsid w:val="00EF64F9"/>
    <w:pPr>
      <w:spacing w:before="1080"/>
    </w:pPr>
  </w:style>
  <w:style w:type="paragraph" w:styleId="Kopfzeile">
    <w:name w:val="header"/>
    <w:basedOn w:val="Standard"/>
    <w:rsid w:val="00EF64F9"/>
    <w:pPr>
      <w:tabs>
        <w:tab w:val="center" w:pos="4536"/>
        <w:tab w:val="right" w:pos="9072"/>
      </w:tabs>
    </w:pPr>
  </w:style>
  <w:style w:type="paragraph" w:styleId="Fuzeile">
    <w:name w:val="footer"/>
    <w:basedOn w:val="Standard"/>
    <w:rsid w:val="00EF64F9"/>
    <w:pPr>
      <w:tabs>
        <w:tab w:val="center" w:pos="4536"/>
        <w:tab w:val="right" w:pos="9072"/>
      </w:tabs>
    </w:pPr>
  </w:style>
  <w:style w:type="character" w:styleId="Seitenzahl">
    <w:name w:val="page number"/>
    <w:basedOn w:val="Absatz-Standardschriftart"/>
    <w:rsid w:val="00EF64F9"/>
  </w:style>
  <w:style w:type="paragraph" w:styleId="Sprechblasentext">
    <w:name w:val="Balloon Text"/>
    <w:basedOn w:val="Standard"/>
    <w:semiHidden/>
    <w:rsid w:val="001D4212"/>
    <w:rPr>
      <w:rFonts w:ascii="Tahoma" w:hAnsi="Tahoma" w:cs="Tahoma"/>
      <w:sz w:val="16"/>
      <w:szCs w:val="16"/>
    </w:rPr>
  </w:style>
  <w:style w:type="character" w:styleId="Hyperlink">
    <w:name w:val="Hyperlink"/>
    <w:rsid w:val="00EF64F9"/>
    <w:rPr>
      <w:color w:val="0000FF"/>
      <w:u w:val="single"/>
    </w:rPr>
  </w:style>
  <w:style w:type="paragraph" w:styleId="Textkrper2">
    <w:name w:val="Body Text 2"/>
    <w:basedOn w:val="Standard"/>
    <w:rsid w:val="00740019"/>
    <w:rPr>
      <w:rFonts w:ascii="SPD 2002 TheSans" w:hAnsi="SPD 2002 TheSans"/>
      <w:sz w:val="20"/>
    </w:rPr>
  </w:style>
  <w:style w:type="character" w:styleId="Fett">
    <w:name w:val="Strong"/>
    <w:qFormat/>
    <w:rsid w:val="000678E9"/>
    <w:rPr>
      <w:b/>
      <w:bCs/>
    </w:rPr>
  </w:style>
  <w:style w:type="paragraph" w:styleId="StandardWeb">
    <w:name w:val="Normal (Web)"/>
    <w:basedOn w:val="Standard"/>
    <w:uiPriority w:val="99"/>
    <w:unhideWhenUsed/>
    <w:rsid w:val="00007B16"/>
    <w:pPr>
      <w:spacing w:before="100" w:beforeAutospacing="1" w:after="100" w:afterAutospacing="1"/>
    </w:pPr>
    <w:rPr>
      <w:rFonts w:ascii="Times New Roman" w:hAnsi="Times New Roman"/>
    </w:rPr>
  </w:style>
  <w:style w:type="paragraph" w:styleId="NurText">
    <w:name w:val="Plain Text"/>
    <w:basedOn w:val="Standard"/>
    <w:link w:val="NurTextZchn"/>
    <w:uiPriority w:val="99"/>
    <w:unhideWhenUsed/>
    <w:rsid w:val="008A614D"/>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8A614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9396">
      <w:bodyDiv w:val="1"/>
      <w:marLeft w:val="0"/>
      <w:marRight w:val="0"/>
      <w:marTop w:val="0"/>
      <w:marBottom w:val="0"/>
      <w:divBdr>
        <w:top w:val="none" w:sz="0" w:space="0" w:color="auto"/>
        <w:left w:val="none" w:sz="0" w:space="0" w:color="auto"/>
        <w:bottom w:val="none" w:sz="0" w:space="0" w:color="auto"/>
        <w:right w:val="none" w:sz="0" w:space="0" w:color="auto"/>
      </w:divBdr>
    </w:div>
    <w:div w:id="312150682">
      <w:bodyDiv w:val="1"/>
      <w:marLeft w:val="0"/>
      <w:marRight w:val="0"/>
      <w:marTop w:val="0"/>
      <w:marBottom w:val="0"/>
      <w:divBdr>
        <w:top w:val="none" w:sz="0" w:space="0" w:color="auto"/>
        <w:left w:val="none" w:sz="0" w:space="0" w:color="auto"/>
        <w:bottom w:val="none" w:sz="0" w:space="0" w:color="auto"/>
        <w:right w:val="none" w:sz="0" w:space="0" w:color="auto"/>
      </w:divBdr>
      <w:divsChild>
        <w:div w:id="329795126">
          <w:marLeft w:val="0"/>
          <w:marRight w:val="0"/>
          <w:marTop w:val="0"/>
          <w:marBottom w:val="0"/>
          <w:divBdr>
            <w:top w:val="none" w:sz="0" w:space="0" w:color="auto"/>
            <w:left w:val="none" w:sz="0" w:space="0" w:color="auto"/>
            <w:bottom w:val="none" w:sz="0" w:space="0" w:color="auto"/>
            <w:right w:val="none" w:sz="0" w:space="0" w:color="auto"/>
          </w:divBdr>
          <w:divsChild>
            <w:div w:id="1937011807">
              <w:marLeft w:val="0"/>
              <w:marRight w:val="0"/>
              <w:marTop w:val="0"/>
              <w:marBottom w:val="0"/>
              <w:divBdr>
                <w:top w:val="none" w:sz="0" w:space="0" w:color="auto"/>
                <w:left w:val="none" w:sz="0" w:space="0" w:color="auto"/>
                <w:bottom w:val="none" w:sz="0" w:space="0" w:color="auto"/>
                <w:right w:val="none" w:sz="0" w:space="0" w:color="auto"/>
              </w:divBdr>
              <w:divsChild>
                <w:div w:id="1561400991">
                  <w:marLeft w:val="0"/>
                  <w:marRight w:val="0"/>
                  <w:marTop w:val="0"/>
                  <w:marBottom w:val="0"/>
                  <w:divBdr>
                    <w:top w:val="none" w:sz="0" w:space="0" w:color="auto"/>
                    <w:left w:val="none" w:sz="0" w:space="0" w:color="auto"/>
                    <w:bottom w:val="none" w:sz="0" w:space="0" w:color="auto"/>
                    <w:right w:val="none" w:sz="0" w:space="0" w:color="auto"/>
                  </w:divBdr>
                  <w:divsChild>
                    <w:div w:id="8161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430120">
      <w:bodyDiv w:val="1"/>
      <w:marLeft w:val="0"/>
      <w:marRight w:val="0"/>
      <w:marTop w:val="0"/>
      <w:marBottom w:val="0"/>
      <w:divBdr>
        <w:top w:val="none" w:sz="0" w:space="0" w:color="auto"/>
        <w:left w:val="none" w:sz="0" w:space="0" w:color="auto"/>
        <w:bottom w:val="none" w:sz="0" w:space="0" w:color="auto"/>
        <w:right w:val="none" w:sz="0" w:space="0" w:color="auto"/>
      </w:divBdr>
    </w:div>
    <w:div w:id="1047493423">
      <w:bodyDiv w:val="1"/>
      <w:marLeft w:val="0"/>
      <w:marRight w:val="0"/>
      <w:marTop w:val="0"/>
      <w:marBottom w:val="0"/>
      <w:divBdr>
        <w:top w:val="none" w:sz="0" w:space="0" w:color="auto"/>
        <w:left w:val="none" w:sz="0" w:space="0" w:color="auto"/>
        <w:bottom w:val="none" w:sz="0" w:space="0" w:color="auto"/>
        <w:right w:val="none" w:sz="0" w:space="0" w:color="auto"/>
      </w:divBdr>
    </w:div>
    <w:div w:id="1226331601">
      <w:bodyDiv w:val="1"/>
      <w:marLeft w:val="0"/>
      <w:marRight w:val="0"/>
      <w:marTop w:val="0"/>
      <w:marBottom w:val="0"/>
      <w:divBdr>
        <w:top w:val="none" w:sz="0" w:space="0" w:color="auto"/>
        <w:left w:val="none" w:sz="0" w:space="0" w:color="auto"/>
        <w:bottom w:val="none" w:sz="0" w:space="0" w:color="auto"/>
        <w:right w:val="none" w:sz="0" w:space="0" w:color="auto"/>
      </w:divBdr>
      <w:divsChild>
        <w:div w:id="138424051">
          <w:marLeft w:val="0"/>
          <w:marRight w:val="0"/>
          <w:marTop w:val="0"/>
          <w:marBottom w:val="0"/>
          <w:divBdr>
            <w:top w:val="none" w:sz="0" w:space="0" w:color="auto"/>
            <w:left w:val="none" w:sz="0" w:space="0" w:color="auto"/>
            <w:bottom w:val="none" w:sz="0" w:space="0" w:color="auto"/>
            <w:right w:val="none" w:sz="0" w:space="0" w:color="auto"/>
          </w:divBdr>
          <w:divsChild>
            <w:div w:id="416558999">
              <w:marLeft w:val="0"/>
              <w:marRight w:val="0"/>
              <w:marTop w:val="0"/>
              <w:marBottom w:val="0"/>
              <w:divBdr>
                <w:top w:val="none" w:sz="0" w:space="0" w:color="auto"/>
                <w:left w:val="none" w:sz="0" w:space="0" w:color="auto"/>
                <w:bottom w:val="none" w:sz="0" w:space="0" w:color="auto"/>
                <w:right w:val="none" w:sz="0" w:space="0" w:color="auto"/>
              </w:divBdr>
            </w:div>
            <w:div w:id="833883366">
              <w:marLeft w:val="0"/>
              <w:marRight w:val="0"/>
              <w:marTop w:val="0"/>
              <w:marBottom w:val="0"/>
              <w:divBdr>
                <w:top w:val="none" w:sz="0" w:space="0" w:color="auto"/>
                <w:left w:val="none" w:sz="0" w:space="0" w:color="auto"/>
                <w:bottom w:val="none" w:sz="0" w:space="0" w:color="auto"/>
                <w:right w:val="none" w:sz="0" w:space="0" w:color="auto"/>
              </w:divBdr>
            </w:div>
            <w:div w:id="1030884454">
              <w:marLeft w:val="0"/>
              <w:marRight w:val="0"/>
              <w:marTop w:val="0"/>
              <w:marBottom w:val="0"/>
              <w:divBdr>
                <w:top w:val="none" w:sz="0" w:space="0" w:color="auto"/>
                <w:left w:val="none" w:sz="0" w:space="0" w:color="auto"/>
                <w:bottom w:val="none" w:sz="0" w:space="0" w:color="auto"/>
                <w:right w:val="none" w:sz="0" w:space="0" w:color="auto"/>
              </w:divBdr>
            </w:div>
            <w:div w:id="1123036205">
              <w:marLeft w:val="0"/>
              <w:marRight w:val="0"/>
              <w:marTop w:val="0"/>
              <w:marBottom w:val="0"/>
              <w:divBdr>
                <w:top w:val="none" w:sz="0" w:space="0" w:color="auto"/>
                <w:left w:val="none" w:sz="0" w:space="0" w:color="auto"/>
                <w:bottom w:val="none" w:sz="0" w:space="0" w:color="auto"/>
                <w:right w:val="none" w:sz="0" w:space="0" w:color="auto"/>
              </w:divBdr>
            </w:div>
            <w:div w:id="1631937646">
              <w:marLeft w:val="0"/>
              <w:marRight w:val="0"/>
              <w:marTop w:val="0"/>
              <w:marBottom w:val="0"/>
              <w:divBdr>
                <w:top w:val="none" w:sz="0" w:space="0" w:color="auto"/>
                <w:left w:val="none" w:sz="0" w:space="0" w:color="auto"/>
                <w:bottom w:val="none" w:sz="0" w:space="0" w:color="auto"/>
                <w:right w:val="none" w:sz="0" w:space="0" w:color="auto"/>
              </w:divBdr>
            </w:div>
            <w:div w:id="18552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7310">
      <w:bodyDiv w:val="1"/>
      <w:marLeft w:val="0"/>
      <w:marRight w:val="0"/>
      <w:marTop w:val="0"/>
      <w:marBottom w:val="0"/>
      <w:divBdr>
        <w:top w:val="none" w:sz="0" w:space="0" w:color="auto"/>
        <w:left w:val="none" w:sz="0" w:space="0" w:color="auto"/>
        <w:bottom w:val="none" w:sz="0" w:space="0" w:color="auto"/>
        <w:right w:val="none" w:sz="0" w:space="0" w:color="auto"/>
      </w:divBdr>
    </w:div>
    <w:div w:id="21072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schmuelling\Documents\Schm&#252;lling\signatur_ganzke.bmp"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Ganzke\Vorlagen\BK-Ganzk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E7D76-AD2E-40F3-9F77-A69F3B27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BK-Ganzke.dotx</Template>
  <TotalTime>0</TotalTime>
  <Pages>2</Pages>
  <Words>330</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Wahlkreisbüro</vt:lpstr>
    </vt:vector>
  </TitlesOfParts>
  <Company>XP Landtag NRW Verwaltung</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Wahlkreisbüro</dc:title>
  <dc:creator>Quick, Sabine (SPD)</dc:creator>
  <cp:lastModifiedBy>Schmülling, Jens (SPD)</cp:lastModifiedBy>
  <cp:revision>2</cp:revision>
  <cp:lastPrinted>2017-12-06T13:40:00Z</cp:lastPrinted>
  <dcterms:created xsi:type="dcterms:W3CDTF">2018-04-09T08:40:00Z</dcterms:created>
  <dcterms:modified xsi:type="dcterms:W3CDTF">2018-04-09T08:40:00Z</dcterms:modified>
</cp:coreProperties>
</file>